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912D5" w:rsidRPr="00777FBF" w:rsidTr="00EF5EA9">
        <w:tc>
          <w:tcPr>
            <w:tcW w:w="3190" w:type="dxa"/>
          </w:tcPr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Рассмотрено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Руководитель МО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_________/_</w:t>
            </w:r>
            <w:proofErr w:type="spellStart"/>
            <w:r w:rsidRPr="00777FBF">
              <w:rPr>
                <w:rFonts w:ascii="Times New Roman" w:hAnsi="Times New Roman" w:cs="Times New Roman"/>
              </w:rPr>
              <w:t>Колпакова</w:t>
            </w:r>
            <w:proofErr w:type="spellEnd"/>
            <w:r w:rsidRPr="00777FBF">
              <w:rPr>
                <w:rFonts w:ascii="Times New Roman" w:hAnsi="Times New Roman" w:cs="Times New Roman"/>
              </w:rPr>
              <w:t xml:space="preserve"> Е.Ю.___ 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Протокол № ________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от ___ ____________ 2016 г.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Согласовано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________/__</w:t>
            </w:r>
            <w:proofErr w:type="spellStart"/>
            <w:r w:rsidRPr="00777FBF">
              <w:rPr>
                <w:rFonts w:ascii="Times New Roman" w:hAnsi="Times New Roman" w:cs="Times New Roman"/>
              </w:rPr>
              <w:t>Корнишина</w:t>
            </w:r>
            <w:proofErr w:type="spellEnd"/>
            <w:r w:rsidRPr="00777FBF">
              <w:rPr>
                <w:rFonts w:ascii="Times New Roman" w:hAnsi="Times New Roman" w:cs="Times New Roman"/>
              </w:rPr>
              <w:t xml:space="preserve"> Н.И.__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от ____ ___________ 2016 г.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Утверждаю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Директор ГБОУ «ЧКШИ»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_______/_Буслаева В.И.__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</w:rPr>
            </w:pPr>
            <w:r w:rsidRPr="00777FBF">
              <w:rPr>
                <w:rFonts w:ascii="Times New Roman" w:hAnsi="Times New Roman" w:cs="Times New Roman"/>
              </w:rPr>
              <w:t>Приказ № ________</w:t>
            </w:r>
          </w:p>
          <w:p w:rsidR="000912D5" w:rsidRPr="00777FBF" w:rsidRDefault="000912D5" w:rsidP="000912D5">
            <w:pPr>
              <w:rPr>
                <w:rFonts w:ascii="Times New Roman" w:hAnsi="Times New Roman" w:cs="Times New Roman"/>
                <w:b/>
              </w:rPr>
            </w:pPr>
            <w:r w:rsidRPr="00777FBF">
              <w:rPr>
                <w:rFonts w:ascii="Times New Roman" w:hAnsi="Times New Roman" w:cs="Times New Roman"/>
              </w:rPr>
              <w:t>от____ ____________ 2016 г.</w:t>
            </w:r>
          </w:p>
        </w:tc>
      </w:tr>
    </w:tbl>
    <w:p w:rsidR="000912D5" w:rsidRPr="00777FBF" w:rsidRDefault="000912D5" w:rsidP="000912D5">
      <w:pPr>
        <w:rPr>
          <w:rFonts w:ascii="Times New Roman" w:hAnsi="Times New Roman" w:cs="Times New Roman"/>
          <w:b/>
        </w:rPr>
      </w:pPr>
    </w:p>
    <w:p w:rsidR="000912D5" w:rsidRPr="00777FBF" w:rsidRDefault="000912D5" w:rsidP="000912D5">
      <w:pPr>
        <w:rPr>
          <w:rFonts w:ascii="Times New Roman" w:hAnsi="Times New Roman" w:cs="Times New Roman"/>
          <w:b/>
        </w:rPr>
      </w:pPr>
    </w:p>
    <w:p w:rsidR="000912D5" w:rsidRPr="00777FBF" w:rsidRDefault="000912D5" w:rsidP="000912D5">
      <w:pPr>
        <w:rPr>
          <w:rFonts w:ascii="Times New Roman" w:hAnsi="Times New Roman" w:cs="Times New Roman"/>
          <w:b/>
        </w:rPr>
      </w:pPr>
    </w:p>
    <w:p w:rsidR="000912D5" w:rsidRPr="00777FBF" w:rsidRDefault="000912D5" w:rsidP="000912D5">
      <w:pPr>
        <w:jc w:val="center"/>
        <w:rPr>
          <w:rFonts w:ascii="Times New Roman" w:hAnsi="Times New Roman" w:cs="Times New Roman"/>
          <w:b/>
        </w:rPr>
      </w:pPr>
      <w:r w:rsidRPr="00777FBF">
        <w:rPr>
          <w:rFonts w:ascii="Times New Roman" w:hAnsi="Times New Roman" w:cs="Times New Roman"/>
          <w:b/>
        </w:rPr>
        <w:t>РАБОЧАЯ ПРОГРАММА</w:t>
      </w:r>
    </w:p>
    <w:p w:rsidR="000912D5" w:rsidRPr="00777FBF" w:rsidRDefault="000912D5" w:rsidP="000912D5">
      <w:pPr>
        <w:jc w:val="center"/>
        <w:rPr>
          <w:rFonts w:ascii="Times New Roman" w:hAnsi="Times New Roman" w:cs="Times New Roman"/>
          <w:b/>
        </w:rPr>
      </w:pPr>
    </w:p>
    <w:p w:rsidR="000912D5" w:rsidRPr="00777FBF" w:rsidRDefault="000912D5" w:rsidP="000912D5">
      <w:pPr>
        <w:jc w:val="center"/>
        <w:rPr>
          <w:rFonts w:ascii="Times New Roman" w:hAnsi="Times New Roman" w:cs="Times New Roman"/>
          <w:b/>
        </w:rPr>
      </w:pPr>
      <w:r w:rsidRPr="00777FBF">
        <w:rPr>
          <w:rFonts w:ascii="Times New Roman" w:hAnsi="Times New Roman" w:cs="Times New Roman"/>
        </w:rPr>
        <w:t xml:space="preserve">по    </w:t>
      </w:r>
      <w:r w:rsidRPr="00777FBF">
        <w:rPr>
          <w:rFonts w:ascii="Times New Roman" w:hAnsi="Times New Roman" w:cs="Times New Roman"/>
          <w:b/>
        </w:rPr>
        <w:t>основам религиозных культур для 4 класса</w:t>
      </w:r>
    </w:p>
    <w:p w:rsidR="000912D5" w:rsidRPr="00777FBF" w:rsidRDefault="000912D5" w:rsidP="000912D5">
      <w:pPr>
        <w:jc w:val="center"/>
        <w:rPr>
          <w:rFonts w:ascii="Times New Roman" w:hAnsi="Times New Roman" w:cs="Times New Roman"/>
          <w:b/>
        </w:rPr>
      </w:pPr>
      <w:proofErr w:type="spellStart"/>
      <w:r w:rsidRPr="00777FBF">
        <w:rPr>
          <w:rFonts w:ascii="Times New Roman" w:hAnsi="Times New Roman" w:cs="Times New Roman"/>
          <w:b/>
        </w:rPr>
        <w:t>Латыповой</w:t>
      </w:r>
      <w:proofErr w:type="spellEnd"/>
      <w:r w:rsidRPr="00777FBF">
        <w:rPr>
          <w:rFonts w:ascii="Times New Roman" w:hAnsi="Times New Roman" w:cs="Times New Roman"/>
          <w:b/>
        </w:rPr>
        <w:t xml:space="preserve"> Наталья Владимировны,</w:t>
      </w:r>
    </w:p>
    <w:p w:rsidR="000912D5" w:rsidRPr="00777FBF" w:rsidRDefault="000912D5" w:rsidP="000912D5">
      <w:pPr>
        <w:jc w:val="center"/>
        <w:rPr>
          <w:rFonts w:ascii="Times New Roman" w:hAnsi="Times New Roman" w:cs="Times New Roman"/>
        </w:rPr>
      </w:pPr>
      <w:r w:rsidRPr="00777FBF">
        <w:rPr>
          <w:rFonts w:ascii="Times New Roman" w:hAnsi="Times New Roman" w:cs="Times New Roman"/>
        </w:rPr>
        <w:t>ГБОУ «</w:t>
      </w:r>
      <w:proofErr w:type="spellStart"/>
      <w:r w:rsidRPr="00777FBF">
        <w:rPr>
          <w:rFonts w:ascii="Times New Roman" w:hAnsi="Times New Roman" w:cs="Times New Roman"/>
        </w:rPr>
        <w:t>Чистопольская</w:t>
      </w:r>
      <w:proofErr w:type="spellEnd"/>
      <w:r w:rsidRPr="00777FBF">
        <w:rPr>
          <w:rFonts w:ascii="Times New Roman" w:hAnsi="Times New Roman" w:cs="Times New Roman"/>
        </w:rPr>
        <w:t xml:space="preserve"> кадетская школа-интернат имени</w:t>
      </w:r>
    </w:p>
    <w:p w:rsidR="000912D5" w:rsidRPr="00777FBF" w:rsidRDefault="000912D5" w:rsidP="000912D5">
      <w:pPr>
        <w:jc w:val="center"/>
        <w:rPr>
          <w:rFonts w:ascii="Times New Roman" w:hAnsi="Times New Roman" w:cs="Times New Roman"/>
        </w:rPr>
      </w:pPr>
      <w:r w:rsidRPr="00777FBF">
        <w:rPr>
          <w:rFonts w:ascii="Times New Roman" w:hAnsi="Times New Roman" w:cs="Times New Roman"/>
        </w:rPr>
        <w:t xml:space="preserve">Героя Советского Союза Кузьмина Сергея </w:t>
      </w:r>
      <w:proofErr w:type="spellStart"/>
      <w:r w:rsidRPr="00777FBF">
        <w:rPr>
          <w:rFonts w:ascii="Times New Roman" w:hAnsi="Times New Roman" w:cs="Times New Roman"/>
        </w:rPr>
        <w:t>Евдокимовича</w:t>
      </w:r>
      <w:proofErr w:type="spellEnd"/>
      <w:r w:rsidRPr="00777FBF">
        <w:rPr>
          <w:rFonts w:ascii="Times New Roman" w:hAnsi="Times New Roman" w:cs="Times New Roman"/>
        </w:rPr>
        <w:t>»</w:t>
      </w: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rPr>
          <w:rFonts w:ascii="Times New Roman" w:hAnsi="Times New Roman" w:cs="Times New Roman"/>
        </w:rPr>
      </w:pPr>
    </w:p>
    <w:p w:rsidR="000912D5" w:rsidRPr="00777FBF" w:rsidRDefault="000912D5" w:rsidP="000912D5">
      <w:pPr>
        <w:jc w:val="center"/>
        <w:rPr>
          <w:rFonts w:ascii="Times New Roman" w:hAnsi="Times New Roman" w:cs="Times New Roman"/>
        </w:rPr>
      </w:pPr>
      <w:r w:rsidRPr="00777FBF">
        <w:rPr>
          <w:rFonts w:ascii="Times New Roman" w:hAnsi="Times New Roman" w:cs="Times New Roman"/>
        </w:rPr>
        <w:t>г. Чистополь, 2016 год</w:t>
      </w:r>
    </w:p>
    <w:p w:rsidR="000912D5" w:rsidRPr="00777FBF" w:rsidRDefault="000912D5" w:rsidP="000912D5">
      <w:pPr>
        <w:jc w:val="center"/>
        <w:rPr>
          <w:rFonts w:ascii="Times New Roman" w:hAnsi="Times New Roman" w:cs="Times New Roman"/>
        </w:rPr>
      </w:pPr>
    </w:p>
    <w:p w:rsidR="000912D5" w:rsidRPr="00777FBF" w:rsidRDefault="000912D5" w:rsidP="005C60E4">
      <w:pPr>
        <w:rPr>
          <w:rFonts w:ascii="Times New Roman" w:hAnsi="Times New Roman" w:cs="Times New Roman"/>
        </w:rPr>
      </w:pPr>
    </w:p>
    <w:p w:rsidR="00A00D61" w:rsidRPr="00483E30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A00D61" w:rsidRPr="00483E30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Рабочая программа разработана на основе:</w:t>
      </w:r>
    </w:p>
    <w:p w:rsidR="00A00D61" w:rsidRPr="00483E30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83E30">
        <w:rPr>
          <w:rFonts w:ascii="Times New Roman" w:hAnsi="Times New Roman" w:cs="Times New Roman"/>
        </w:rPr>
        <w:t>- П</w:t>
      </w:r>
      <w:r w:rsidRPr="00483E30">
        <w:rPr>
          <w:rFonts w:ascii="Times New Roman" w:hAnsi="Times New Roman" w:cs="Times New Roman"/>
          <w:bCs/>
        </w:rPr>
        <w:t xml:space="preserve">риказа Министерства образования и науки Российской Федерации </w:t>
      </w:r>
      <w:r w:rsidR="00086B3A">
        <w:rPr>
          <w:rFonts w:ascii="Times New Roman" w:hAnsi="Times New Roman" w:cs="Times New Roman"/>
          <w:bCs/>
        </w:rPr>
        <w:t xml:space="preserve"> </w:t>
      </w:r>
      <w:r w:rsidRPr="00483E30">
        <w:rPr>
          <w:rFonts w:ascii="Times New Roman" w:hAnsi="Times New Roman" w:cs="Times New Roman"/>
          <w:bCs/>
        </w:rPr>
        <w:t>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483E30">
        <w:rPr>
          <w:rFonts w:ascii="Times New Roman" w:hAnsi="Times New Roman" w:cs="Times New Roman"/>
        </w:rPr>
        <w:t xml:space="preserve">с изменениями, утвержденными  приказом </w:t>
      </w:r>
      <w:proofErr w:type="spellStart"/>
      <w:r w:rsidRPr="00483E30">
        <w:rPr>
          <w:rFonts w:ascii="Times New Roman" w:hAnsi="Times New Roman" w:cs="Times New Roman"/>
        </w:rPr>
        <w:t>МОиН</w:t>
      </w:r>
      <w:proofErr w:type="spellEnd"/>
      <w:r w:rsidRPr="00483E30">
        <w:rPr>
          <w:rFonts w:ascii="Times New Roman" w:hAnsi="Times New Roman" w:cs="Times New Roman"/>
        </w:rPr>
        <w:t xml:space="preserve"> РФ от 26 ноября 2010 года, приказом </w:t>
      </w:r>
      <w:proofErr w:type="spellStart"/>
      <w:r w:rsidRPr="00483E30">
        <w:rPr>
          <w:rFonts w:ascii="Times New Roman" w:hAnsi="Times New Roman" w:cs="Times New Roman"/>
        </w:rPr>
        <w:t>МОиН</w:t>
      </w:r>
      <w:proofErr w:type="spellEnd"/>
      <w:r w:rsidRPr="00483E30">
        <w:rPr>
          <w:rFonts w:ascii="Times New Roman" w:hAnsi="Times New Roman" w:cs="Times New Roman"/>
        </w:rPr>
        <w:t xml:space="preserve"> РФ №1576 от 31 декабря 2015 года);</w:t>
      </w:r>
      <w:proofErr w:type="gramEnd"/>
    </w:p>
    <w:p w:rsidR="00A00D61" w:rsidRPr="00483E30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- 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483E30">
        <w:rPr>
          <w:rFonts w:ascii="Times New Roman" w:hAnsi="Times New Roman" w:cs="Times New Roman"/>
        </w:rPr>
        <w:t>Минобрнауки</w:t>
      </w:r>
      <w:proofErr w:type="spellEnd"/>
      <w:r w:rsidRPr="00483E30">
        <w:rPr>
          <w:rFonts w:ascii="Times New Roman" w:hAnsi="Times New Roman" w:cs="Times New Roman"/>
        </w:rPr>
        <w:t xml:space="preserve"> России от 29.12.2014г. № 1644, приказом </w:t>
      </w:r>
      <w:proofErr w:type="spellStart"/>
      <w:r w:rsidRPr="00483E30">
        <w:rPr>
          <w:rFonts w:ascii="Times New Roman" w:hAnsi="Times New Roman" w:cs="Times New Roman"/>
        </w:rPr>
        <w:t>МОиН</w:t>
      </w:r>
      <w:proofErr w:type="spellEnd"/>
      <w:r w:rsidRPr="00483E30">
        <w:rPr>
          <w:rFonts w:ascii="Times New Roman" w:hAnsi="Times New Roman" w:cs="Times New Roman"/>
        </w:rPr>
        <w:t xml:space="preserve"> РФ от 31 декабря 2015 года  №1577);</w:t>
      </w:r>
    </w:p>
    <w:p w:rsidR="00A00D61" w:rsidRPr="00483E30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- Письма </w:t>
      </w:r>
      <w:proofErr w:type="spellStart"/>
      <w:r w:rsidRPr="00483E30">
        <w:rPr>
          <w:rFonts w:ascii="Times New Roman" w:hAnsi="Times New Roman" w:cs="Times New Roman"/>
        </w:rPr>
        <w:t>МОиН</w:t>
      </w:r>
      <w:proofErr w:type="spellEnd"/>
      <w:r w:rsidRPr="00483E30">
        <w:rPr>
          <w:rFonts w:ascii="Times New Roman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A00D61" w:rsidRPr="00483E30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- Основной образовательной программы НОО и ГБОУ «</w:t>
      </w:r>
      <w:proofErr w:type="spellStart"/>
      <w:r w:rsidRPr="00483E30">
        <w:rPr>
          <w:rFonts w:ascii="Times New Roman" w:hAnsi="Times New Roman" w:cs="Times New Roman"/>
        </w:rPr>
        <w:t>Чистопольская</w:t>
      </w:r>
      <w:proofErr w:type="spellEnd"/>
      <w:r w:rsidRPr="00483E30">
        <w:rPr>
          <w:rFonts w:ascii="Times New Roman" w:hAnsi="Times New Roman" w:cs="Times New Roman"/>
        </w:rPr>
        <w:t xml:space="preserve"> кадетская школа-интернат»;</w:t>
      </w:r>
    </w:p>
    <w:p w:rsidR="00A00D61" w:rsidRPr="00483E30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- Учебного плана ГБОУ «</w:t>
      </w:r>
      <w:proofErr w:type="spellStart"/>
      <w:r w:rsidRPr="00483E30">
        <w:rPr>
          <w:rFonts w:ascii="Times New Roman" w:hAnsi="Times New Roman" w:cs="Times New Roman"/>
        </w:rPr>
        <w:t>Чистопольская</w:t>
      </w:r>
      <w:proofErr w:type="spellEnd"/>
      <w:r w:rsidRPr="00483E30">
        <w:rPr>
          <w:rFonts w:ascii="Times New Roman" w:hAnsi="Times New Roman" w:cs="Times New Roman"/>
        </w:rPr>
        <w:t xml:space="preserve"> кадетская школа-интернат» на 2016-2017 учебный год;</w:t>
      </w:r>
    </w:p>
    <w:p w:rsidR="00A00D61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- Положения о рабочей программе  ГБОУ «</w:t>
      </w:r>
      <w:proofErr w:type="spellStart"/>
      <w:r w:rsidRPr="00483E30">
        <w:rPr>
          <w:rFonts w:ascii="Times New Roman" w:hAnsi="Times New Roman" w:cs="Times New Roman"/>
        </w:rPr>
        <w:t>Чистопол</w:t>
      </w:r>
      <w:r w:rsidR="00EA5C5B">
        <w:rPr>
          <w:rFonts w:ascii="Times New Roman" w:hAnsi="Times New Roman" w:cs="Times New Roman"/>
        </w:rPr>
        <w:t>ьская</w:t>
      </w:r>
      <w:proofErr w:type="spellEnd"/>
      <w:r w:rsidR="00EA5C5B">
        <w:rPr>
          <w:rFonts w:ascii="Times New Roman" w:hAnsi="Times New Roman" w:cs="Times New Roman"/>
        </w:rPr>
        <w:t xml:space="preserve"> кадетская школа-интернат».</w:t>
      </w:r>
    </w:p>
    <w:p w:rsidR="00EA5C5B" w:rsidRPr="00483E30" w:rsidRDefault="00EA5C5B" w:rsidP="00086B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0D61" w:rsidRPr="00483E30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A00D61" w:rsidRDefault="00A00D61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На изучение пре</w:t>
      </w:r>
      <w:r w:rsidR="00BA6D30" w:rsidRPr="00483E30">
        <w:rPr>
          <w:rFonts w:ascii="Times New Roman" w:hAnsi="Times New Roman" w:cs="Times New Roman"/>
        </w:rPr>
        <w:t xml:space="preserve">дмета в 4 классе отводится  - 35 часа </w:t>
      </w:r>
      <w:proofErr w:type="gramStart"/>
      <w:r w:rsidR="00BA6D30" w:rsidRPr="00483E30">
        <w:rPr>
          <w:rFonts w:ascii="Times New Roman" w:hAnsi="Times New Roman" w:cs="Times New Roman"/>
        </w:rPr>
        <w:t xml:space="preserve">( </w:t>
      </w:r>
      <w:proofErr w:type="gramEnd"/>
      <w:r w:rsidR="00BA6D30" w:rsidRPr="00483E30">
        <w:rPr>
          <w:rFonts w:ascii="Times New Roman" w:hAnsi="Times New Roman" w:cs="Times New Roman"/>
        </w:rPr>
        <w:t>35</w:t>
      </w:r>
      <w:r w:rsidRPr="00483E30">
        <w:rPr>
          <w:rFonts w:ascii="Times New Roman" w:hAnsi="Times New Roman" w:cs="Times New Roman"/>
        </w:rPr>
        <w:t>учебные недели, по 1 часа в неделю).</w:t>
      </w:r>
    </w:p>
    <w:p w:rsidR="00710B60" w:rsidRPr="00483E30" w:rsidRDefault="00710B60" w:rsidP="00086B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60E4" w:rsidRPr="00483E30" w:rsidRDefault="005C60E4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Требования к </w:t>
      </w:r>
      <w:r w:rsidRPr="00483E30">
        <w:rPr>
          <w:rFonts w:ascii="Times New Roman" w:hAnsi="Times New Roman" w:cs="Times New Roman"/>
          <w:b/>
          <w:bCs/>
        </w:rPr>
        <w:t>личностным результатам</w:t>
      </w:r>
      <w:r w:rsidRPr="00483E30">
        <w:rPr>
          <w:rFonts w:ascii="Times New Roman" w:hAnsi="Times New Roman" w:cs="Times New Roman"/>
        </w:rPr>
        <w:t> освоения курса «Основы религиозных культур и светской этики» (не оцениваются, выявляются в ходе мониторинговых исследований, не персонифицируются для других, кроме самого обучающегося и его родителей):</w:t>
      </w:r>
    </w:p>
    <w:p w:rsidR="005C60E4" w:rsidRPr="00483E30" w:rsidRDefault="005C60E4" w:rsidP="00086B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 </w:t>
      </w:r>
    </w:p>
    <w:p w:rsidR="005C60E4" w:rsidRPr="00483E30" w:rsidRDefault="005C60E4" w:rsidP="00086B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 (выявляется через выполнение практически</w:t>
      </w:r>
      <w:proofErr w:type="gramStart"/>
      <w:r w:rsidRPr="00483E30">
        <w:rPr>
          <w:rFonts w:ascii="Times New Roman" w:hAnsi="Times New Roman" w:cs="Times New Roman"/>
        </w:rPr>
        <w:t>х-</w:t>
      </w:r>
      <w:proofErr w:type="gramEnd"/>
      <w:r w:rsidRPr="00483E30">
        <w:rPr>
          <w:rFonts w:ascii="Times New Roman" w:hAnsi="Times New Roman" w:cs="Times New Roman"/>
        </w:rPr>
        <w:t xml:space="preserve"> творческих работ №1 (родословная) и №9 (золотое правило морали));</w:t>
      </w:r>
    </w:p>
    <w:p w:rsidR="005C60E4" w:rsidRPr="00483E30" w:rsidRDefault="005C60E4" w:rsidP="00086B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 (методика </w:t>
      </w:r>
      <w:proofErr w:type="spellStart"/>
      <w:r w:rsidRPr="00483E30">
        <w:rPr>
          <w:rFonts w:ascii="Times New Roman" w:hAnsi="Times New Roman" w:cs="Times New Roman"/>
        </w:rPr>
        <w:t>Т.А.Пушкиной</w:t>
      </w:r>
      <w:proofErr w:type="spellEnd"/>
      <w:r w:rsidRPr="00483E30">
        <w:rPr>
          <w:rFonts w:ascii="Times New Roman" w:hAnsi="Times New Roman" w:cs="Times New Roman"/>
        </w:rPr>
        <w:t xml:space="preserve"> – познавательный интерес);</w:t>
      </w:r>
    </w:p>
    <w:p w:rsidR="005C60E4" w:rsidRPr="00483E30" w:rsidRDefault="005C60E4" w:rsidP="00086B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C60E4" w:rsidRPr="00483E30" w:rsidRDefault="005C60E4" w:rsidP="00086B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>развитие этических чувств как регуляторов морального поведения;</w:t>
      </w:r>
    </w:p>
    <w:p w:rsidR="005C60E4" w:rsidRPr="00483E30" w:rsidRDefault="005C60E4" w:rsidP="00086B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5C60E4" w:rsidRPr="00483E30" w:rsidRDefault="005C60E4" w:rsidP="00086B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 xml:space="preserve">развитие навыков сотрудничества </w:t>
      </w:r>
      <w:proofErr w:type="gramStart"/>
      <w:r w:rsidRPr="00483E30">
        <w:rPr>
          <w:rFonts w:ascii="Times New Roman" w:hAnsi="Times New Roman" w:cs="Times New Roman"/>
          <w:iCs/>
        </w:rPr>
        <w:t>со</w:t>
      </w:r>
      <w:proofErr w:type="gramEnd"/>
      <w:r w:rsidRPr="00483E30">
        <w:rPr>
          <w:rFonts w:ascii="Times New Roman" w:hAnsi="Times New Roman" w:cs="Times New Roman"/>
          <w:iCs/>
        </w:rPr>
        <w:t xml:space="preserve"> взрослыми и сверстниками в различных социальных ситуациях, умения избегать конфликтов и находить выходы из спорных ситуаций;</w:t>
      </w:r>
    </w:p>
    <w:p w:rsidR="005C60E4" w:rsidRPr="00483E30" w:rsidRDefault="005C60E4" w:rsidP="00086B3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>наличие мотивации к труду, работе на результат, бережному отношению к материальным и духовным ценностям.</w:t>
      </w:r>
    </w:p>
    <w:p w:rsidR="005C60E4" w:rsidRPr="00483E30" w:rsidRDefault="005C60E4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Требования к </w:t>
      </w:r>
      <w:proofErr w:type="spellStart"/>
      <w:r w:rsidRPr="00483E30">
        <w:rPr>
          <w:rFonts w:ascii="Times New Roman" w:hAnsi="Times New Roman" w:cs="Times New Roman"/>
          <w:b/>
          <w:bCs/>
        </w:rPr>
        <w:t>метапредметным</w:t>
      </w:r>
      <w:proofErr w:type="spellEnd"/>
      <w:r w:rsidRPr="00483E30">
        <w:rPr>
          <w:rFonts w:ascii="Times New Roman" w:hAnsi="Times New Roman" w:cs="Times New Roman"/>
          <w:b/>
          <w:bCs/>
        </w:rPr>
        <w:t xml:space="preserve"> результатам</w:t>
      </w:r>
      <w:r w:rsidRPr="00483E30">
        <w:rPr>
          <w:rFonts w:ascii="Times New Roman" w:hAnsi="Times New Roman" w:cs="Times New Roman"/>
        </w:rPr>
        <w:t>:</w:t>
      </w:r>
    </w:p>
    <w:p w:rsidR="005C60E4" w:rsidRPr="00483E30" w:rsidRDefault="005C60E4" w:rsidP="00086B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>овладение способностью понимать цели и задачи учебной деятельности; поиска средств ее достижения;</w:t>
      </w:r>
    </w:p>
    <w:p w:rsidR="005C60E4" w:rsidRPr="00483E30" w:rsidRDefault="005C60E4" w:rsidP="00086B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</w:t>
      </w:r>
    </w:p>
    <w:p w:rsidR="005C60E4" w:rsidRPr="00483E30" w:rsidRDefault="005C60E4" w:rsidP="00086B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5C60E4" w:rsidRPr="00483E30" w:rsidRDefault="005C60E4" w:rsidP="00086B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умение осуществлять информационный поиск</w:t>
      </w:r>
      <w:r w:rsidR="00483E30" w:rsidRPr="00483E30">
        <w:rPr>
          <w:rFonts w:ascii="Times New Roman" w:hAnsi="Times New Roman" w:cs="Times New Roman"/>
        </w:rPr>
        <w:t xml:space="preserve"> для выполнения учебных заданий</w:t>
      </w:r>
      <w:r w:rsidRPr="00483E30">
        <w:rPr>
          <w:rFonts w:ascii="Times New Roman" w:hAnsi="Times New Roman" w:cs="Times New Roman"/>
          <w:b/>
          <w:bCs/>
        </w:rPr>
        <w:t>;</w:t>
      </w:r>
    </w:p>
    <w:p w:rsidR="005C60E4" w:rsidRPr="00483E30" w:rsidRDefault="005C60E4" w:rsidP="00086B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lastRenderedPageBreak/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</w:t>
      </w:r>
      <w:proofErr w:type="gramStart"/>
      <w:r w:rsidRPr="00483E30">
        <w:rPr>
          <w:rFonts w:ascii="Times New Roman" w:hAnsi="Times New Roman" w:cs="Times New Roman"/>
        </w:rPr>
        <w:t> </w:t>
      </w:r>
      <w:r w:rsidRPr="00483E30">
        <w:rPr>
          <w:rFonts w:ascii="Times New Roman" w:hAnsi="Times New Roman" w:cs="Times New Roman"/>
          <w:b/>
          <w:bCs/>
        </w:rPr>
        <w:t>;</w:t>
      </w:r>
      <w:proofErr w:type="gramEnd"/>
    </w:p>
    <w:p w:rsidR="005C60E4" w:rsidRPr="00483E30" w:rsidRDefault="005C60E4" w:rsidP="00086B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</w:t>
      </w:r>
      <w:proofErr w:type="gramStart"/>
      <w:r w:rsidRPr="00483E30">
        <w:rPr>
          <w:rFonts w:ascii="Times New Roman" w:hAnsi="Times New Roman" w:cs="Times New Roman"/>
        </w:rPr>
        <w:t> </w:t>
      </w:r>
      <w:r w:rsidRPr="00483E30">
        <w:rPr>
          <w:rFonts w:ascii="Times New Roman" w:hAnsi="Times New Roman" w:cs="Times New Roman"/>
          <w:b/>
          <w:bCs/>
        </w:rPr>
        <w:t>;</w:t>
      </w:r>
      <w:proofErr w:type="gramEnd"/>
    </w:p>
    <w:p w:rsidR="005C60E4" w:rsidRPr="00483E30" w:rsidRDefault="005C60E4" w:rsidP="00086B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</w:t>
      </w:r>
      <w:r w:rsidR="00086B3A">
        <w:rPr>
          <w:rFonts w:ascii="Times New Roman" w:hAnsi="Times New Roman" w:cs="Times New Roman"/>
        </w:rPr>
        <w:t xml:space="preserve"> </w:t>
      </w:r>
      <w:r w:rsidRPr="00086B3A">
        <w:rPr>
          <w:rFonts w:ascii="Times New Roman" w:hAnsi="Times New Roman" w:cs="Times New Roman"/>
          <w:bCs/>
        </w:rPr>
        <w:t>излагать свое мнение и аргументировать свою точк</w:t>
      </w:r>
      <w:r w:rsidR="00483E30" w:rsidRPr="00086B3A">
        <w:rPr>
          <w:rFonts w:ascii="Times New Roman" w:hAnsi="Times New Roman" w:cs="Times New Roman"/>
          <w:bCs/>
        </w:rPr>
        <w:t>у зрения и оценку событий</w:t>
      </w:r>
      <w:r w:rsidRPr="00086B3A">
        <w:rPr>
          <w:rFonts w:ascii="Times New Roman" w:hAnsi="Times New Roman" w:cs="Times New Roman"/>
        </w:rPr>
        <w:t>;</w:t>
      </w:r>
      <w:r w:rsidRPr="00483E30">
        <w:rPr>
          <w:rFonts w:ascii="Times New Roman" w:hAnsi="Times New Roman" w:cs="Times New Roman"/>
        </w:rPr>
        <w:t xml:space="preserve"> готовность конструктивно решать конфликты посредством интересов сторон и сотрудничества;</w:t>
      </w:r>
    </w:p>
    <w:p w:rsidR="005C60E4" w:rsidRPr="00483E30" w:rsidRDefault="005C60E4" w:rsidP="00086B3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  <w:iCs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5C60E4" w:rsidRPr="00483E30" w:rsidRDefault="005C60E4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Требования к </w:t>
      </w:r>
      <w:r w:rsidRPr="00483E30">
        <w:rPr>
          <w:rFonts w:ascii="Times New Roman" w:hAnsi="Times New Roman" w:cs="Times New Roman"/>
          <w:b/>
          <w:bCs/>
        </w:rPr>
        <w:t>предметным результатам</w:t>
      </w:r>
      <w:r w:rsidRPr="00483E30">
        <w:rPr>
          <w:rFonts w:ascii="Times New Roman" w:hAnsi="Times New Roman" w:cs="Times New Roman"/>
        </w:rPr>
        <w:t>:</w:t>
      </w:r>
    </w:p>
    <w:p w:rsidR="005C60E4" w:rsidRPr="00483E30" w:rsidRDefault="005C60E4" w:rsidP="00086B3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знание, понимание и принятие личностью ценностей: Отечество, семья, религия — как основы религиозно-культурной традиции многонационального</w:t>
      </w:r>
      <w:r w:rsidR="00086B3A">
        <w:rPr>
          <w:rFonts w:ascii="Times New Roman" w:hAnsi="Times New Roman" w:cs="Times New Roman"/>
        </w:rPr>
        <w:t xml:space="preserve"> народа России</w:t>
      </w:r>
      <w:r w:rsidRPr="00483E30">
        <w:rPr>
          <w:rFonts w:ascii="Times New Roman" w:hAnsi="Times New Roman" w:cs="Times New Roman"/>
        </w:rPr>
        <w:t>;</w:t>
      </w:r>
    </w:p>
    <w:p w:rsidR="005C60E4" w:rsidRPr="00483E30" w:rsidRDefault="005C60E4" w:rsidP="00086B3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знакомство с основными нормами светской и религиозной морали, понимание их значения в выстраивании конструктивн</w:t>
      </w:r>
      <w:r w:rsidR="00086B3A">
        <w:rPr>
          <w:rFonts w:ascii="Times New Roman" w:hAnsi="Times New Roman" w:cs="Times New Roman"/>
        </w:rPr>
        <w:t>ых отношений в семье и обществе</w:t>
      </w:r>
      <w:r w:rsidRPr="00483E30">
        <w:rPr>
          <w:rFonts w:ascii="Times New Roman" w:hAnsi="Times New Roman" w:cs="Times New Roman"/>
        </w:rPr>
        <w:t>;</w:t>
      </w:r>
    </w:p>
    <w:p w:rsidR="005C60E4" w:rsidRPr="00483E30" w:rsidRDefault="005C60E4" w:rsidP="00086B3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понимание значения нравственности, веры и религии в жизни</w:t>
      </w:r>
      <w:r w:rsidR="00086B3A">
        <w:rPr>
          <w:rFonts w:ascii="Times New Roman" w:hAnsi="Times New Roman" w:cs="Times New Roman"/>
        </w:rPr>
        <w:t xml:space="preserve"> человека и общества</w:t>
      </w:r>
      <w:r w:rsidRPr="00483E30">
        <w:rPr>
          <w:rFonts w:ascii="Times New Roman" w:hAnsi="Times New Roman" w:cs="Times New Roman"/>
        </w:rPr>
        <w:t>;</w:t>
      </w:r>
    </w:p>
    <w:p w:rsidR="005C60E4" w:rsidRPr="00483E30" w:rsidRDefault="005C60E4" w:rsidP="00086B3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формирование первоначальных представлений о светской этике, о традиционных религиях, их роли в культуре, исто</w:t>
      </w:r>
      <w:r w:rsidR="00086B3A">
        <w:rPr>
          <w:rFonts w:ascii="Times New Roman" w:hAnsi="Times New Roman" w:cs="Times New Roman"/>
        </w:rPr>
        <w:t>рии и современности России</w:t>
      </w:r>
      <w:r w:rsidRPr="00483E30">
        <w:rPr>
          <w:rFonts w:ascii="Times New Roman" w:hAnsi="Times New Roman" w:cs="Times New Roman"/>
        </w:rPr>
        <w:t>;</w:t>
      </w:r>
    </w:p>
    <w:p w:rsidR="005C60E4" w:rsidRPr="00483E30" w:rsidRDefault="005C60E4" w:rsidP="00086B3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многонационального многоконфессионального народа России; осознание це</w:t>
      </w:r>
      <w:r w:rsidR="00B00AD6">
        <w:rPr>
          <w:rFonts w:ascii="Times New Roman" w:hAnsi="Times New Roman" w:cs="Times New Roman"/>
        </w:rPr>
        <w:t>нности человеческой жизни</w:t>
      </w:r>
      <w:proofErr w:type="gramStart"/>
      <w:r w:rsidR="00B00AD6">
        <w:rPr>
          <w:rFonts w:ascii="Times New Roman" w:hAnsi="Times New Roman" w:cs="Times New Roman"/>
        </w:rPr>
        <w:t xml:space="preserve"> </w:t>
      </w:r>
      <w:r w:rsidRPr="00483E30">
        <w:rPr>
          <w:rFonts w:ascii="Times New Roman" w:hAnsi="Times New Roman" w:cs="Times New Roman"/>
        </w:rPr>
        <w:t>.</w:t>
      </w:r>
      <w:proofErr w:type="gramEnd"/>
    </w:p>
    <w:p w:rsidR="009F2CB0" w:rsidRPr="00483E30" w:rsidRDefault="009F2CB0" w:rsidP="00086B3A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Содержание программы</w:t>
      </w:r>
    </w:p>
    <w:p w:rsidR="009F2CB0" w:rsidRPr="00483E3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Основы православной культуры</w:t>
      </w:r>
    </w:p>
    <w:p w:rsidR="009F2CB0" w:rsidRPr="00483E3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Россия – наша Родина.</w:t>
      </w:r>
    </w:p>
    <w:p w:rsidR="009F2CB0" w:rsidRPr="00483E30" w:rsidRDefault="009F2CB0" w:rsidP="00086B3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 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483E30">
        <w:rPr>
          <w:rFonts w:ascii="Times New Roman" w:hAnsi="Times New Roman" w:cs="Times New Roman"/>
        </w:rPr>
        <w:t>ближнему</w:t>
      </w:r>
      <w:proofErr w:type="gramEnd"/>
      <w:r w:rsidRPr="00483E30">
        <w:rPr>
          <w:rFonts w:ascii="Times New Roman" w:hAnsi="Times New Roman" w:cs="Times New Roman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</w:t>
      </w:r>
    </w:p>
    <w:p w:rsidR="009F2CB0" w:rsidRPr="00483E3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 Основы исламской культуры </w:t>
      </w:r>
    </w:p>
    <w:p w:rsidR="009F2CB0" w:rsidRPr="00483E3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 Введение в исламскую духовную традицию. Культура и религия. Пророк Мухаммад - образец человека и учитель нравственности в исламской традиции.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 </w:t>
      </w:r>
    </w:p>
    <w:p w:rsidR="009F2CB0" w:rsidRPr="00483E3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Основы буддийской культуры </w:t>
      </w:r>
    </w:p>
    <w:p w:rsidR="009F2CB0" w:rsidRPr="00483E3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 Введение в буддийскую духовную традицию. Культура и религия. Будда и его учение. Буддийские святые. Будды. Семья в буддийской культуре и её ценности. Буддизм в России. Человек в буддийской картине мира. Буддийские символы и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 </w:t>
      </w:r>
    </w:p>
    <w:p w:rsidR="009F2CB0" w:rsidRPr="00483E30" w:rsidRDefault="009F2CB0" w:rsidP="00086B3A">
      <w:pPr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 </w:t>
      </w:r>
      <w:r w:rsidR="00086B3A">
        <w:rPr>
          <w:rFonts w:ascii="Times New Roman" w:hAnsi="Times New Roman" w:cs="Times New Roman"/>
        </w:rPr>
        <w:t xml:space="preserve">           </w:t>
      </w:r>
      <w:r w:rsidRPr="00483E30">
        <w:rPr>
          <w:rFonts w:ascii="Times New Roman" w:hAnsi="Times New Roman" w:cs="Times New Roman"/>
        </w:rPr>
        <w:t xml:space="preserve">Основы иудейской культуры </w:t>
      </w:r>
    </w:p>
    <w:p w:rsidR="009F2CB0" w:rsidRPr="00483E3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 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Ответственное принятие заповедей. Еврейский дом. Знакомство с еврейским календарём: его устройство и особенности. Еврейские праздники: их история и традиции. Ценности семейной жизни в иудейской традиции. </w:t>
      </w:r>
    </w:p>
    <w:p w:rsidR="009F2CB0" w:rsidRPr="00483E3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 Основы мировых религиозных культур </w:t>
      </w:r>
    </w:p>
    <w:p w:rsidR="009F2CB0" w:rsidRDefault="009F2CB0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 xml:space="preserve">       Культура и религия. Древнейшие верования. Религии мира и их основатели. Священные книги религий мира. Хранители предания в религиях мира. Человек в религиозных традициях мира. </w:t>
      </w:r>
      <w:r w:rsidRPr="00483E30">
        <w:rPr>
          <w:rFonts w:ascii="Times New Roman" w:hAnsi="Times New Roman" w:cs="Times New Roman"/>
        </w:rPr>
        <w:lastRenderedPageBreak/>
        <w:t xml:space="preserve">Священные сооружения. Искусство в религиозной культуре. Религия и мораль. Нравственные заповеди в религиях мира.  Обычаи и обряды. Религиозные ритуалы в искусстве. Календари религий мира. Праздники в религиях мира. Семья, семейные ценности. </w:t>
      </w:r>
      <w:proofErr w:type="gramStart"/>
      <w:r w:rsidRPr="00483E30">
        <w:rPr>
          <w:rFonts w:ascii="Times New Roman" w:hAnsi="Times New Roman" w:cs="Times New Roman"/>
        </w:rPr>
        <w:t xml:space="preserve">Милосердие, забота о слабых, взаимопомощь, социальные проблемы общества и </w:t>
      </w:r>
      <w:r w:rsidR="00B00AD6">
        <w:rPr>
          <w:rFonts w:ascii="Times New Roman" w:hAnsi="Times New Roman" w:cs="Times New Roman"/>
        </w:rPr>
        <w:t>отношение к ним разных религий.</w:t>
      </w:r>
      <w:proofErr w:type="gramEnd"/>
    </w:p>
    <w:p w:rsidR="00B00AD6" w:rsidRDefault="00B00AD6" w:rsidP="00086B3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00AD6" w:rsidRDefault="00B00AD6" w:rsidP="00086B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00AD6">
        <w:rPr>
          <w:rFonts w:ascii="Times New Roman" w:hAnsi="Times New Roman" w:cs="Times New Roman"/>
        </w:rPr>
        <w:t xml:space="preserve">УМК: Программы по основам религиозных культур к учебному комплексу под редакцией Сахарова А.Н., </w:t>
      </w:r>
      <w:proofErr w:type="spellStart"/>
      <w:r w:rsidRPr="00B00AD6">
        <w:rPr>
          <w:rFonts w:ascii="Times New Roman" w:hAnsi="Times New Roman" w:cs="Times New Roman"/>
        </w:rPr>
        <w:t>Кочегарова</w:t>
      </w:r>
      <w:proofErr w:type="spellEnd"/>
      <w:r w:rsidRPr="00B00AD6">
        <w:rPr>
          <w:rFonts w:ascii="Times New Roman" w:hAnsi="Times New Roman" w:cs="Times New Roman"/>
        </w:rPr>
        <w:t xml:space="preserve"> К.А – М.: «Просвещение», 2012</w:t>
      </w:r>
    </w:p>
    <w:p w:rsidR="00B00AD6" w:rsidRPr="00483E30" w:rsidRDefault="00B00AD6" w:rsidP="00086B3A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487490" w:rsidRDefault="00487490" w:rsidP="00086B3A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Тематическое планирование</w:t>
      </w:r>
    </w:p>
    <w:p w:rsidR="00086B3A" w:rsidRPr="00483E30" w:rsidRDefault="00086B3A" w:rsidP="00086B3A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916"/>
        <w:gridCol w:w="736"/>
        <w:gridCol w:w="5092"/>
      </w:tblGrid>
      <w:tr w:rsidR="005D5ED9" w:rsidRPr="00483E30" w:rsidTr="00483E30">
        <w:tc>
          <w:tcPr>
            <w:tcW w:w="2916" w:type="dxa"/>
          </w:tcPr>
          <w:p w:rsidR="005D5ED9" w:rsidRPr="00483E30" w:rsidRDefault="005D5ED9" w:rsidP="009F2CB0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 xml:space="preserve">Раздел. Тема </w:t>
            </w:r>
          </w:p>
        </w:tc>
        <w:tc>
          <w:tcPr>
            <w:tcW w:w="736" w:type="dxa"/>
          </w:tcPr>
          <w:p w:rsidR="005D5ED9" w:rsidRPr="00483E30" w:rsidRDefault="005D5ED9" w:rsidP="009F2CB0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 xml:space="preserve">Кол- </w:t>
            </w:r>
            <w:proofErr w:type="gramStart"/>
            <w:r w:rsidRPr="00483E30">
              <w:rPr>
                <w:rFonts w:ascii="Times New Roman" w:hAnsi="Times New Roman" w:cs="Times New Roman"/>
              </w:rPr>
              <w:t>во</w:t>
            </w:r>
            <w:proofErr w:type="gramEnd"/>
            <w:r w:rsidRPr="00483E30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5092" w:type="dxa"/>
          </w:tcPr>
          <w:p w:rsidR="005D5ED9" w:rsidRPr="00483E30" w:rsidRDefault="005D5ED9" w:rsidP="009F2CB0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 xml:space="preserve">  Введение в предмет Россия – наша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 xml:space="preserve">Родина.               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работа с иллюстративным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материалом, работа с учебником.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Древние предания христиан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Работа с иллюстративным материалом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9F3F49" w:rsidP="00086B3A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Возникновение </w:t>
            </w:r>
            <w:r w:rsidR="00483E30" w:rsidRPr="00483E30">
              <w:rPr>
                <w:rFonts w:ascii="Times New Roman" w:hAnsi="Times New Roman" w:cs="Times New Roman"/>
              </w:rPr>
              <w:t>христианства.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Готовность слушать собеседника и вести диалог.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Возникновение христианства. Евангелия.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</w:rPr>
              <w:t>Христианская церковь.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материалом, самостоятельная работа</w:t>
            </w:r>
          </w:p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Разделение единой христианской церкви.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Соотнесение того, что уже известно и усвоено, и того, что ещё 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известно.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Христианство на Руси.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Аргументировано обосновывать свою точку зрения.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Христианство на Руси и в России.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Христианские святыни.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материалом, самостоятельная работа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Христианские праздники и таинства. Выступление творческими проектами.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Овладение начальными сведениями о сущности и особенностях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праздников.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Обобщение по теме «Христианство»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материалом, самостоятельная работа</w:t>
            </w:r>
          </w:p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Пророк Мухаммад.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Постановка учебной задачи на основе соотнесения того, что уже</w:t>
            </w:r>
          </w:p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известно и усвоено, и того, что ещё не известно.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Первое  откровение  пророка и распространение ислама.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работа с учебником.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 xml:space="preserve">Священная книга мусульман. 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материалом, самостоятельная работа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jc w:val="both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Пять правил жизни мусульман.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Овладение начальными сведениями о сущности и особенностях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праздников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jc w:val="both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Во что верят мусульмане.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Построение логической цепи рассуждений.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lastRenderedPageBreak/>
              <w:t>Мусульманские праздники и памятные дни.</w:t>
            </w:r>
          </w:p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материалом, самостоятельная работа</w:t>
            </w:r>
            <w:r w:rsidR="00086B3A"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 xml:space="preserve"> Обобщение по теме «Ислам».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Построение логической цепи рассуждений.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Иудаизм – древняя религия евреев.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работа с иллюстративным</w:t>
            </w:r>
            <w:r w:rsidR="00086B3A"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материалом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Во что верят иудеи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материалом, самостоятельная работа</w:t>
            </w:r>
            <w:r w:rsidR="00086B3A"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jc w:val="both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Обычаи и обряды иудеев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 w:rsidR="00086B3A"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jc w:val="both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Обобщение по теме «Иудаизм».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Кто такой Будда.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 xml:space="preserve">Беседа, комментированное чтение, работа </w:t>
            </w:r>
            <w:proofErr w:type="gramStart"/>
            <w:r w:rsidRPr="00483E30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учебником, работа с иллюстративным материалом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jc w:val="both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Во что верят буддисты.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Беседа, комментированное чтение, устный рассказ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тему, работа с иллюстративным материалом, самостоятельная работа</w:t>
            </w:r>
          </w:p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Направления и обряды буддизма.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Овладение начальными сведениями о сущности и особенностях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праздников</w:t>
            </w:r>
          </w:p>
        </w:tc>
      </w:tr>
      <w:tr w:rsidR="00483E30" w:rsidRPr="00483E30" w:rsidTr="00483E30">
        <w:tc>
          <w:tcPr>
            <w:tcW w:w="2916" w:type="dxa"/>
          </w:tcPr>
          <w:p w:rsidR="00483E30" w:rsidRPr="00483E30" w:rsidRDefault="00483E3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</w:rPr>
              <w:t xml:space="preserve">Выступление </w:t>
            </w:r>
            <w:proofErr w:type="gramStart"/>
            <w:r w:rsidRPr="00483E3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83E30">
              <w:rPr>
                <w:rFonts w:ascii="Times New Roman" w:hAnsi="Times New Roman" w:cs="Times New Roman"/>
              </w:rPr>
              <w:t xml:space="preserve"> с творческими работами.</w:t>
            </w:r>
          </w:p>
        </w:tc>
        <w:tc>
          <w:tcPr>
            <w:tcW w:w="736" w:type="dxa"/>
          </w:tcPr>
          <w:p w:rsidR="00483E30" w:rsidRPr="00483E30" w:rsidRDefault="00483E30" w:rsidP="00751230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92" w:type="dxa"/>
          </w:tcPr>
          <w:p w:rsidR="00483E30" w:rsidRPr="00483E30" w:rsidRDefault="00483E30" w:rsidP="009F3F49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Постановка учебной задачи на основе соотнесения того, что уже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3E30">
              <w:rPr>
                <w:rFonts w:ascii="Times New Roman" w:hAnsi="Times New Roman" w:cs="Times New Roman"/>
              </w:rPr>
              <w:t>известно и усвоено.</w:t>
            </w:r>
          </w:p>
        </w:tc>
      </w:tr>
    </w:tbl>
    <w:p w:rsidR="00487490" w:rsidRPr="00483E30" w:rsidRDefault="00487490" w:rsidP="00483E30">
      <w:pPr>
        <w:rPr>
          <w:rFonts w:ascii="Times New Roman" w:hAnsi="Times New Roman" w:cs="Times New Roman"/>
        </w:rPr>
      </w:pPr>
    </w:p>
    <w:p w:rsidR="009F2CB0" w:rsidRPr="00483E30" w:rsidRDefault="00777FBF" w:rsidP="009F2CB0">
      <w:pPr>
        <w:ind w:left="720"/>
        <w:rPr>
          <w:rFonts w:ascii="Times New Roman" w:hAnsi="Times New Roman" w:cs="Times New Roman"/>
        </w:rPr>
      </w:pPr>
      <w:r w:rsidRPr="00483E30">
        <w:rPr>
          <w:rFonts w:ascii="Times New Roman" w:hAnsi="Times New Roman" w:cs="Times New Roman"/>
        </w:rPr>
        <w:t>Календарн</w:t>
      </w:r>
      <w:proofErr w:type="gramStart"/>
      <w:r w:rsidRPr="00483E30">
        <w:rPr>
          <w:rFonts w:ascii="Times New Roman" w:hAnsi="Times New Roman" w:cs="Times New Roman"/>
        </w:rPr>
        <w:t>о-</w:t>
      </w:r>
      <w:proofErr w:type="gramEnd"/>
      <w:r w:rsidRPr="00483E30">
        <w:rPr>
          <w:rFonts w:ascii="Times New Roman" w:hAnsi="Times New Roman" w:cs="Times New Roman"/>
        </w:rPr>
        <w:t xml:space="preserve"> 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536"/>
        <w:gridCol w:w="1276"/>
        <w:gridCol w:w="1417"/>
        <w:gridCol w:w="1383"/>
      </w:tblGrid>
      <w:tr w:rsidR="009F2CB0" w:rsidRPr="00483E30" w:rsidTr="00086B3A">
        <w:tc>
          <w:tcPr>
            <w:tcW w:w="959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36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276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417" w:type="dxa"/>
          </w:tcPr>
          <w:p w:rsidR="009F2CB0" w:rsidRPr="00483E30" w:rsidRDefault="000912D5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383" w:type="dxa"/>
          </w:tcPr>
          <w:p w:rsidR="009F2CB0" w:rsidRPr="00483E30" w:rsidRDefault="000912D5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Дата фактически</w:t>
            </w:r>
          </w:p>
        </w:tc>
      </w:tr>
      <w:tr w:rsidR="00F51D35" w:rsidRPr="00483E30" w:rsidTr="00091789">
        <w:tc>
          <w:tcPr>
            <w:tcW w:w="9571" w:type="dxa"/>
            <w:gridSpan w:val="5"/>
          </w:tcPr>
          <w:p w:rsidR="00F51D3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православной культуры 13 часов</w:t>
            </w: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</w:rPr>
              <w:t>Введение в предмет.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9F2CB0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Древние предания христиан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</w:tcPr>
          <w:p w:rsidR="00F51D3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  <w:r w:rsidR="009F3F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Возникновение христианства.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9F2CB0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Возникновение христианства. Евангелия.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9F2CB0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</w:rPr>
              <w:t>Христианская церковь.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9F2CB0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Разделение единой христианской церкви.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9F2CB0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Христианство на Руси.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9F2CB0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Христианство на Руси и в России.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9F2CB0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9F2CB0" w:rsidRPr="00483E30" w:rsidTr="00086B3A">
        <w:tc>
          <w:tcPr>
            <w:tcW w:w="959" w:type="dxa"/>
          </w:tcPr>
          <w:p w:rsidR="009F2CB0" w:rsidRPr="00483E30" w:rsidRDefault="009F2CB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10-11</w:t>
            </w:r>
          </w:p>
        </w:tc>
        <w:tc>
          <w:tcPr>
            <w:tcW w:w="4536" w:type="dxa"/>
          </w:tcPr>
          <w:p w:rsidR="009F2CB0" w:rsidRPr="00483E30" w:rsidRDefault="009F2CB0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Христианские святыни.</w:t>
            </w:r>
          </w:p>
        </w:tc>
        <w:tc>
          <w:tcPr>
            <w:tcW w:w="1276" w:type="dxa"/>
          </w:tcPr>
          <w:p w:rsidR="009F2CB0" w:rsidRPr="00483E30" w:rsidRDefault="009F2CB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</w:tcPr>
          <w:p w:rsidR="000912D5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  <w:p w:rsidR="00F51D3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383" w:type="dxa"/>
          </w:tcPr>
          <w:p w:rsidR="009F2CB0" w:rsidRPr="00483E30" w:rsidRDefault="009F2CB0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Христианские праздники и таинства. Выступление творческими проектами.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F51D35" w:rsidP="00EF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Обобщение по теме «Христианство»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F51D35" w:rsidP="00EF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F51D35" w:rsidRPr="00483E30" w:rsidTr="00211371">
        <w:tc>
          <w:tcPr>
            <w:tcW w:w="9571" w:type="dxa"/>
            <w:gridSpan w:val="5"/>
          </w:tcPr>
          <w:p w:rsidR="00F51D3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Основы исламской культуры 8 часов</w:t>
            </w: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Пророк Мухаммад.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0912D5" w:rsidRPr="00483E30" w:rsidRDefault="00F51D35" w:rsidP="00EF5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Первое  откровение  пророка и распространение ислама.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16-17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 xml:space="preserve">Священная книга мусульман. 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</w:tcPr>
          <w:p w:rsidR="00F51D3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  <w:r w:rsidR="009F3F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lastRenderedPageBreak/>
              <w:t>18-19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Пять правил жизни мусульман.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</w:tcPr>
          <w:p w:rsidR="00F51D3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  <w:r w:rsidR="009F3F4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Во что верят мусульмане.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Мусульманские праздники и памятные дни.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 xml:space="preserve"> Обобщение по теме «Ислам».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F51D35" w:rsidRPr="00483E30" w:rsidTr="00A014D1">
        <w:tc>
          <w:tcPr>
            <w:tcW w:w="9571" w:type="dxa"/>
            <w:gridSpan w:val="5"/>
          </w:tcPr>
          <w:p w:rsidR="00F51D3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Основы иудейской культуры 6 часов</w:t>
            </w: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Иудаизм – древняя религия евреев.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24-25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Во что верят иудеи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</w:tcPr>
          <w:p w:rsidR="00F51D35" w:rsidRPr="00483E30" w:rsidRDefault="00F51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8.03</w:t>
            </w:r>
            <w:r w:rsidR="00B52B99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26-27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Обычаи и обряды иудеев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</w:tcPr>
          <w:p w:rsidR="009F3F49" w:rsidRPr="00483E30" w:rsidRDefault="009F3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51D35">
              <w:rPr>
                <w:rFonts w:ascii="Times New Roman" w:hAnsi="Times New Roman" w:cs="Times New Roman"/>
              </w:rPr>
              <w:t>.03</w:t>
            </w:r>
            <w:r w:rsidR="00B52B9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Обобщение по теме «Иудаизм».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9F3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29-30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Кто такой Будда.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</w:tcPr>
          <w:p w:rsidR="000912D5" w:rsidRPr="00483E30" w:rsidRDefault="009F3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19.04  26.04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31-32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Во что верят буддисты.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</w:tcPr>
          <w:p w:rsidR="000912D5" w:rsidRPr="00483E30" w:rsidRDefault="009F3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3.05  10.05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Направления и обряды буддизма.</w:t>
            </w:r>
          </w:p>
        </w:tc>
        <w:tc>
          <w:tcPr>
            <w:tcW w:w="1276" w:type="dxa"/>
          </w:tcPr>
          <w:p w:rsidR="000912D5" w:rsidRPr="00483E30" w:rsidRDefault="009F3F49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9F3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0912D5" w:rsidRPr="00483E30" w:rsidTr="00086B3A">
        <w:tc>
          <w:tcPr>
            <w:tcW w:w="959" w:type="dxa"/>
          </w:tcPr>
          <w:p w:rsidR="000912D5" w:rsidRPr="00483E30" w:rsidRDefault="000912D5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536" w:type="dxa"/>
          </w:tcPr>
          <w:p w:rsidR="000912D5" w:rsidRPr="00483E30" w:rsidRDefault="000912D5" w:rsidP="00F31D5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</w:rPr>
              <w:t xml:space="preserve">Выступление </w:t>
            </w:r>
            <w:proofErr w:type="gramStart"/>
            <w:r w:rsidRPr="00483E3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83E30">
              <w:rPr>
                <w:rFonts w:ascii="Times New Roman" w:hAnsi="Times New Roman" w:cs="Times New Roman"/>
              </w:rPr>
              <w:t xml:space="preserve"> с творческими работами.</w:t>
            </w:r>
          </w:p>
        </w:tc>
        <w:tc>
          <w:tcPr>
            <w:tcW w:w="1276" w:type="dxa"/>
          </w:tcPr>
          <w:p w:rsidR="000912D5" w:rsidRPr="00483E30" w:rsidRDefault="000912D5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3E3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0912D5" w:rsidRPr="00483E30" w:rsidRDefault="009F3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383" w:type="dxa"/>
          </w:tcPr>
          <w:p w:rsidR="000912D5" w:rsidRPr="00483E30" w:rsidRDefault="000912D5">
            <w:pPr>
              <w:rPr>
                <w:rFonts w:ascii="Times New Roman" w:hAnsi="Times New Roman" w:cs="Times New Roman"/>
              </w:rPr>
            </w:pPr>
          </w:p>
        </w:tc>
      </w:tr>
      <w:tr w:rsidR="00483E30" w:rsidRPr="00483E30" w:rsidTr="00086B3A">
        <w:tc>
          <w:tcPr>
            <w:tcW w:w="959" w:type="dxa"/>
          </w:tcPr>
          <w:p w:rsidR="00483E30" w:rsidRPr="00483E30" w:rsidRDefault="00483E30" w:rsidP="00086B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536" w:type="dxa"/>
          </w:tcPr>
          <w:p w:rsidR="00483E30" w:rsidRPr="00483E30" w:rsidRDefault="00483E30" w:rsidP="00F31D55">
            <w:pPr>
              <w:spacing w:before="30" w:after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 за год</w:t>
            </w:r>
          </w:p>
        </w:tc>
        <w:tc>
          <w:tcPr>
            <w:tcW w:w="1276" w:type="dxa"/>
          </w:tcPr>
          <w:p w:rsidR="00483E30" w:rsidRPr="00483E30" w:rsidRDefault="00483E30" w:rsidP="00F31D5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483E30" w:rsidRPr="00483E30" w:rsidRDefault="009F3F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383" w:type="dxa"/>
          </w:tcPr>
          <w:p w:rsidR="00483E30" w:rsidRPr="00483E30" w:rsidRDefault="00483E30">
            <w:pPr>
              <w:rPr>
                <w:rFonts w:ascii="Times New Roman" w:hAnsi="Times New Roman" w:cs="Times New Roman"/>
              </w:rPr>
            </w:pPr>
          </w:p>
        </w:tc>
      </w:tr>
    </w:tbl>
    <w:p w:rsidR="002F5958" w:rsidRPr="00483E30" w:rsidRDefault="00C23588">
      <w:pPr>
        <w:rPr>
          <w:rFonts w:ascii="Times New Roman" w:hAnsi="Times New Roman" w:cs="Times New Roman"/>
        </w:rPr>
      </w:pPr>
    </w:p>
    <w:p w:rsidR="00475ABE" w:rsidRPr="00483E30" w:rsidRDefault="00475ABE">
      <w:pPr>
        <w:rPr>
          <w:rFonts w:ascii="Times New Roman" w:hAnsi="Times New Roman" w:cs="Times New Roman"/>
        </w:rPr>
      </w:pPr>
    </w:p>
    <w:p w:rsidR="00475ABE" w:rsidRPr="00483E30" w:rsidRDefault="00475ABE" w:rsidP="00475ABE">
      <w:pPr>
        <w:rPr>
          <w:rFonts w:ascii="Times New Roman" w:hAnsi="Times New Roman" w:cs="Times New Roman"/>
          <w:b/>
        </w:rPr>
      </w:pPr>
      <w:r w:rsidRPr="00483E30">
        <w:rPr>
          <w:rFonts w:ascii="Times New Roman" w:hAnsi="Times New Roman" w:cs="Times New Roman"/>
          <w:b/>
        </w:rPr>
        <w:t>Лист изменений в тематическом планировании</w:t>
      </w:r>
    </w:p>
    <w:p w:rsidR="00475ABE" w:rsidRPr="00483E30" w:rsidRDefault="00475ABE" w:rsidP="00475ABE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Изменения,</w:t>
            </w: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 xml:space="preserve"> внесенные в КТП</w:t>
            </w: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 xml:space="preserve">Причина </w:t>
            </w: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</w:rPr>
            </w:pPr>
            <w:r w:rsidRPr="00483E30">
              <w:rPr>
                <w:rFonts w:ascii="Times New Roman" w:hAnsi="Times New Roman" w:cs="Times New Roman"/>
              </w:rPr>
              <w:t>Согласование с зам. директора по УР</w:t>
            </w: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5ABE" w:rsidRPr="00483E30" w:rsidTr="0018303C">
        <w:tc>
          <w:tcPr>
            <w:tcW w:w="8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475ABE" w:rsidRPr="00483E30" w:rsidRDefault="00475ABE" w:rsidP="00475AB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475ABE" w:rsidRPr="00483E30" w:rsidRDefault="00475ABE">
      <w:pPr>
        <w:rPr>
          <w:rFonts w:ascii="Times New Roman" w:hAnsi="Times New Roman" w:cs="Times New Roman"/>
        </w:rPr>
      </w:pPr>
    </w:p>
    <w:sectPr w:rsidR="00475ABE" w:rsidRPr="00483E3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588" w:rsidRDefault="00C23588" w:rsidP="00483E30">
      <w:pPr>
        <w:spacing w:after="0" w:line="240" w:lineRule="auto"/>
      </w:pPr>
      <w:r>
        <w:separator/>
      </w:r>
    </w:p>
  </w:endnote>
  <w:endnote w:type="continuationSeparator" w:id="0">
    <w:p w:rsidR="00C23588" w:rsidRDefault="00C23588" w:rsidP="0048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750078"/>
      <w:docPartObj>
        <w:docPartGallery w:val="Page Numbers (Bottom of Page)"/>
        <w:docPartUnique/>
      </w:docPartObj>
    </w:sdtPr>
    <w:sdtContent>
      <w:p w:rsidR="00B52B99" w:rsidRDefault="00B52B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483E30" w:rsidRDefault="00483E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588" w:rsidRDefault="00C23588" w:rsidP="00483E30">
      <w:pPr>
        <w:spacing w:after="0" w:line="240" w:lineRule="auto"/>
      </w:pPr>
      <w:r>
        <w:separator/>
      </w:r>
    </w:p>
  </w:footnote>
  <w:footnote w:type="continuationSeparator" w:id="0">
    <w:p w:rsidR="00C23588" w:rsidRDefault="00C23588" w:rsidP="00483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B580C"/>
    <w:multiLevelType w:val="multilevel"/>
    <w:tmpl w:val="F39C3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787ACC"/>
    <w:multiLevelType w:val="multilevel"/>
    <w:tmpl w:val="54F6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1F37CC"/>
    <w:multiLevelType w:val="multilevel"/>
    <w:tmpl w:val="97A6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8B"/>
    <w:rsid w:val="00057909"/>
    <w:rsid w:val="00086B3A"/>
    <w:rsid w:val="000912D5"/>
    <w:rsid w:val="000B0EBB"/>
    <w:rsid w:val="004662C0"/>
    <w:rsid w:val="00475ABE"/>
    <w:rsid w:val="00483E30"/>
    <w:rsid w:val="00487490"/>
    <w:rsid w:val="005C4F98"/>
    <w:rsid w:val="005C60E4"/>
    <w:rsid w:val="005D5ED9"/>
    <w:rsid w:val="006A2DEF"/>
    <w:rsid w:val="006B4853"/>
    <w:rsid w:val="006C3FF6"/>
    <w:rsid w:val="00710B60"/>
    <w:rsid w:val="00777FBF"/>
    <w:rsid w:val="009342DD"/>
    <w:rsid w:val="009F2CB0"/>
    <w:rsid w:val="009F3F49"/>
    <w:rsid w:val="00A00D61"/>
    <w:rsid w:val="00A51A41"/>
    <w:rsid w:val="00B00AD6"/>
    <w:rsid w:val="00B52B99"/>
    <w:rsid w:val="00BA6D30"/>
    <w:rsid w:val="00C23588"/>
    <w:rsid w:val="00EA5C5B"/>
    <w:rsid w:val="00F51D35"/>
    <w:rsid w:val="00FC0989"/>
    <w:rsid w:val="00FC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60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F2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8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E30"/>
  </w:style>
  <w:style w:type="paragraph" w:styleId="a7">
    <w:name w:val="footer"/>
    <w:basedOn w:val="a"/>
    <w:link w:val="a8"/>
    <w:uiPriority w:val="99"/>
    <w:unhideWhenUsed/>
    <w:rsid w:val="0048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E30"/>
  </w:style>
  <w:style w:type="paragraph" w:styleId="a9">
    <w:name w:val="Balloon Text"/>
    <w:basedOn w:val="a"/>
    <w:link w:val="aa"/>
    <w:uiPriority w:val="99"/>
    <w:semiHidden/>
    <w:unhideWhenUsed/>
    <w:rsid w:val="0048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3E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60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F2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8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E30"/>
  </w:style>
  <w:style w:type="paragraph" w:styleId="a7">
    <w:name w:val="footer"/>
    <w:basedOn w:val="a"/>
    <w:link w:val="a8"/>
    <w:uiPriority w:val="99"/>
    <w:unhideWhenUsed/>
    <w:rsid w:val="0048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E30"/>
  </w:style>
  <w:style w:type="paragraph" w:styleId="a9">
    <w:name w:val="Balloon Text"/>
    <w:basedOn w:val="a"/>
    <w:link w:val="aa"/>
    <w:uiPriority w:val="99"/>
    <w:semiHidden/>
    <w:unhideWhenUsed/>
    <w:rsid w:val="0048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3E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0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22</cp:revision>
  <cp:lastPrinted>2017-06-14T15:26:00Z</cp:lastPrinted>
  <dcterms:created xsi:type="dcterms:W3CDTF">2016-10-10T13:33:00Z</dcterms:created>
  <dcterms:modified xsi:type="dcterms:W3CDTF">2017-06-14T15:26:00Z</dcterms:modified>
</cp:coreProperties>
</file>